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99652" w14:textId="0C93AC18" w:rsidR="00463675" w:rsidRPr="00D854EF" w:rsidRDefault="00CB7B78" w:rsidP="00D854E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CB7B78">
        <w:rPr>
          <w:rFonts w:ascii="Arial" w:hAnsi="Arial" w:cs="Arial"/>
          <w:b/>
          <w:bCs/>
          <w:sz w:val="22"/>
        </w:rPr>
        <w:t>3GPP TSG-SA WG2 Meeting #129bis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854EF" w:rsidRPr="00D854EF">
        <w:rPr>
          <w:rFonts w:ascii="Arial" w:hAnsi="Arial" w:cs="Arial"/>
          <w:b/>
          <w:bCs/>
          <w:sz w:val="22"/>
        </w:rPr>
        <w:t>S2-1812178</w:t>
      </w:r>
    </w:p>
    <w:p w14:paraId="7718A778" w14:textId="151E38AA" w:rsidR="00463675" w:rsidRDefault="00CB7B78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CB7B78">
        <w:rPr>
          <w:rFonts w:ascii="Arial" w:hAnsi="Arial" w:cs="Arial"/>
          <w:b/>
          <w:bCs/>
          <w:sz w:val="22"/>
        </w:rPr>
        <w:t>West Palm Beach, USA, 26 - 30 November, 2018</w:t>
      </w:r>
    </w:p>
    <w:p w14:paraId="07DDA514" w14:textId="77777777" w:rsidR="00463675" w:rsidRDefault="00463675">
      <w:pPr>
        <w:rPr>
          <w:rFonts w:ascii="Arial" w:hAnsi="Arial" w:cs="Arial"/>
        </w:rPr>
      </w:pPr>
    </w:p>
    <w:p w14:paraId="5D1294C1" w14:textId="59A561EC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="00503017">
        <w:rPr>
          <w:rFonts w:ascii="Arial" w:hAnsi="Arial" w:cs="Arial"/>
          <w:b/>
          <w:color w:val="FF0000"/>
        </w:rPr>
        <w:t>[DRAFT]</w:t>
      </w:r>
      <w:commentRangeEnd w:id="0"/>
      <w:r w:rsidR="00503017">
        <w:rPr>
          <w:rStyle w:val="a8"/>
          <w:rFonts w:ascii="Arial" w:hAnsi="Arial"/>
          <w:vanish/>
          <w:sz w:val="20"/>
        </w:rPr>
        <w:commentReference w:id="0"/>
      </w:r>
      <w:r w:rsidR="00503017">
        <w:rPr>
          <w:rFonts w:ascii="Arial" w:hAnsi="Arial" w:cs="Arial"/>
          <w:bCs/>
          <w:color w:val="FF0000"/>
        </w:rPr>
        <w:t xml:space="preserve"> </w:t>
      </w:r>
      <w:r w:rsidR="00EB423B" w:rsidRPr="00EB423B">
        <w:rPr>
          <w:rFonts w:ascii="Arial" w:hAnsi="Arial" w:cs="Arial"/>
          <w:bCs/>
        </w:rPr>
        <w:t xml:space="preserve">Reply LS on </w:t>
      </w:r>
      <w:r w:rsidR="00C90E96">
        <w:rPr>
          <w:rFonts w:ascii="Arial" w:hAnsi="Arial" w:cs="Arial"/>
          <w:bCs/>
        </w:rPr>
        <w:t>AMF awareness of N2 SM information type</w:t>
      </w:r>
    </w:p>
    <w:p w14:paraId="2CE19B90" w14:textId="38AA85E2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Response to:</w:t>
      </w:r>
      <w:r w:rsidRPr="00816216">
        <w:rPr>
          <w:rFonts w:ascii="Arial" w:hAnsi="Arial" w:cs="Arial"/>
          <w:bCs/>
        </w:rPr>
        <w:tab/>
      </w:r>
    </w:p>
    <w:p w14:paraId="6619A8EB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Release: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Release 15</w:t>
      </w:r>
    </w:p>
    <w:p w14:paraId="017235C3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Work Item:</w:t>
      </w:r>
      <w:r w:rsidRPr="00816216">
        <w:rPr>
          <w:rFonts w:ascii="Arial" w:hAnsi="Arial" w:cs="Arial"/>
          <w:bCs/>
        </w:rPr>
        <w:tab/>
      </w:r>
      <w:r w:rsidR="00CA609E" w:rsidRPr="00816216">
        <w:rPr>
          <w:rFonts w:ascii="Arial" w:hAnsi="Arial" w:cs="Arial"/>
          <w:bCs/>
        </w:rPr>
        <w:t>5GS_Ph1</w:t>
      </w:r>
    </w:p>
    <w:p w14:paraId="15852D05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1CCE9E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Source:</w:t>
      </w:r>
      <w:r w:rsidRPr="00816216">
        <w:rPr>
          <w:rFonts w:ascii="Arial" w:hAnsi="Arial" w:cs="Arial"/>
          <w:bCs/>
        </w:rPr>
        <w:tab/>
      </w:r>
      <w:r w:rsidR="0012021F" w:rsidRPr="00816216">
        <w:rPr>
          <w:rFonts w:ascii="Arial" w:hAnsi="Arial" w:cs="Arial"/>
          <w:bCs/>
        </w:rPr>
        <w:t>SA2</w:t>
      </w:r>
    </w:p>
    <w:p w14:paraId="392F5269" w14:textId="2D6B6F7C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To:</w:t>
      </w:r>
      <w:r w:rsidRPr="00816216">
        <w:rPr>
          <w:rFonts w:ascii="Arial" w:hAnsi="Arial" w:cs="Arial"/>
          <w:bCs/>
        </w:rPr>
        <w:tab/>
      </w:r>
      <w:r w:rsidR="00C90E96">
        <w:rPr>
          <w:rFonts w:ascii="Arial" w:hAnsi="Arial" w:cs="Arial"/>
          <w:bCs/>
        </w:rPr>
        <w:t>RAN3, CT4</w:t>
      </w:r>
    </w:p>
    <w:p w14:paraId="67796184" w14:textId="77777777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Cc:</w:t>
      </w:r>
      <w:r w:rsidRPr="00816216">
        <w:rPr>
          <w:rFonts w:ascii="Arial" w:hAnsi="Arial" w:cs="Arial"/>
          <w:bCs/>
        </w:rPr>
        <w:tab/>
      </w:r>
    </w:p>
    <w:p w14:paraId="369F058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A4008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B632BB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Myungjune Youn</w:t>
      </w:r>
    </w:p>
    <w:p w14:paraId="53C52665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67AD6">
        <w:rPr>
          <w:rFonts w:cs="Arial"/>
          <w:b w:val="0"/>
          <w:bCs/>
        </w:rPr>
        <w:t>m.youn@lge.com</w:t>
      </w:r>
    </w:p>
    <w:p w14:paraId="4D5ED13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8C69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BAC9E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AE1524D" w14:textId="40D73E0A" w:rsidR="00463675" w:rsidRPr="0081621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16216">
        <w:rPr>
          <w:rFonts w:ascii="Arial" w:hAnsi="Arial" w:cs="Arial"/>
          <w:b/>
        </w:rPr>
        <w:t>Attachments:</w:t>
      </w:r>
      <w:r w:rsidRPr="00816216">
        <w:rPr>
          <w:rFonts w:ascii="Arial" w:hAnsi="Arial" w:cs="Arial"/>
          <w:bCs/>
        </w:rPr>
        <w:tab/>
      </w:r>
    </w:p>
    <w:p w14:paraId="111F3F93" w14:textId="77777777" w:rsidR="00463675" w:rsidRPr="008162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D69795" w14:textId="77777777" w:rsidR="00463675" w:rsidRPr="00816216" w:rsidRDefault="00463675">
      <w:pPr>
        <w:rPr>
          <w:rFonts w:ascii="Arial" w:hAnsi="Arial" w:cs="Arial"/>
        </w:rPr>
      </w:pPr>
    </w:p>
    <w:p w14:paraId="21821D47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>1. Overall Description:</w:t>
      </w:r>
    </w:p>
    <w:p w14:paraId="04A937F8" w14:textId="0226D6D2" w:rsidR="005D70DE" w:rsidRDefault="005D70DE" w:rsidP="005D70DE">
      <w:pPr>
        <w:rPr>
          <w:rFonts w:ascii="Arial" w:hAnsi="Arial" w:cs="Arial"/>
          <w:lang w:eastAsia="ko-KR"/>
        </w:rPr>
      </w:pPr>
    </w:p>
    <w:p w14:paraId="64F86A12" w14:textId="6F0B8909" w:rsidR="00FF5CE5" w:rsidRPr="00FF5CE5" w:rsidRDefault="00FF5CE5" w:rsidP="005D70DE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According to TS 23.502, </w:t>
      </w:r>
      <w:r>
        <w:rPr>
          <w:rFonts w:ascii="Arial" w:hAnsi="Arial" w:cs="Arial"/>
          <w:lang w:eastAsia="ko-KR"/>
        </w:rPr>
        <w:t xml:space="preserve">the AMF </w:t>
      </w:r>
      <w:r w:rsidR="00BB3B8B">
        <w:rPr>
          <w:rFonts w:ascii="Arial" w:hAnsi="Arial" w:cs="Arial"/>
          <w:lang w:eastAsia="ko-KR"/>
        </w:rPr>
        <w:t>relays</w:t>
      </w:r>
      <w:r>
        <w:rPr>
          <w:rFonts w:ascii="Arial" w:hAnsi="Arial" w:cs="Arial"/>
          <w:lang w:eastAsia="ko-KR"/>
        </w:rPr>
        <w:t xml:space="preserve"> N2 SM information </w:t>
      </w:r>
      <w:r w:rsidR="00BB3B8B">
        <w:rPr>
          <w:rFonts w:ascii="Arial" w:hAnsi="Arial" w:cs="Arial"/>
          <w:lang w:eastAsia="ko-KR"/>
        </w:rPr>
        <w:t>received from the SMF without any knowledge on N2 SM message</w:t>
      </w:r>
      <w:r>
        <w:rPr>
          <w:rFonts w:ascii="Arial" w:hAnsi="Arial" w:cs="Arial" w:hint="eastAsia"/>
          <w:lang w:eastAsia="ko-KR"/>
        </w:rPr>
        <w:t>.</w:t>
      </w:r>
    </w:p>
    <w:p w14:paraId="78C53408" w14:textId="77777777" w:rsidR="007B5D58" w:rsidRDefault="007B5D58" w:rsidP="005D70DE">
      <w:pPr>
        <w:rPr>
          <w:rFonts w:ascii="Arial" w:hAnsi="Arial" w:cs="Arial"/>
          <w:lang w:eastAsia="ko-KR"/>
        </w:rPr>
      </w:pPr>
    </w:p>
    <w:p w14:paraId="23AFAFB3" w14:textId="0A1C3FB8" w:rsidR="00580E46" w:rsidRDefault="00FF5CE5" w:rsidP="005D70D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However, there are different understanding </w:t>
      </w:r>
      <w:r w:rsidR="00580E46">
        <w:rPr>
          <w:rFonts w:ascii="Arial" w:hAnsi="Arial" w:cs="Arial"/>
          <w:lang w:eastAsia="ko-KR"/>
        </w:rPr>
        <w:t>on above requirement</w:t>
      </w:r>
      <w:r w:rsidR="007B5D58">
        <w:rPr>
          <w:rFonts w:ascii="Arial" w:hAnsi="Arial" w:cs="Arial"/>
          <w:lang w:eastAsia="ko-KR"/>
        </w:rPr>
        <w:t xml:space="preserve"> in each group</w:t>
      </w:r>
      <w:r w:rsidR="00580E46">
        <w:rPr>
          <w:rFonts w:ascii="Arial" w:hAnsi="Arial" w:cs="Arial"/>
          <w:lang w:eastAsia="ko-KR"/>
        </w:rPr>
        <w:t>.</w:t>
      </w:r>
    </w:p>
    <w:p w14:paraId="3FA6AEB2" w14:textId="77777777" w:rsidR="007B5D58" w:rsidRDefault="007B5D58" w:rsidP="005D70DE">
      <w:pPr>
        <w:rPr>
          <w:rFonts w:ascii="Arial" w:hAnsi="Arial" w:cs="Arial"/>
          <w:lang w:eastAsia="ko-KR"/>
        </w:rPr>
      </w:pPr>
    </w:p>
    <w:p w14:paraId="1573A174" w14:textId="52631DD1" w:rsidR="00580E46" w:rsidRPr="007B5D58" w:rsidRDefault="00580E46" w:rsidP="007B5D58">
      <w:pPr>
        <w:pStyle w:val="ad"/>
        <w:numPr>
          <w:ilvl w:val="0"/>
          <w:numId w:val="5"/>
        </w:numPr>
        <w:ind w:leftChars="0"/>
        <w:rPr>
          <w:rFonts w:ascii="Arial" w:hAnsi="Arial" w:cs="Arial"/>
          <w:lang w:eastAsia="ko-KR"/>
        </w:rPr>
      </w:pPr>
      <w:r w:rsidRPr="007B5D58">
        <w:rPr>
          <w:rFonts w:ascii="Arial" w:hAnsi="Arial" w:cs="Arial" w:hint="eastAsia"/>
          <w:lang w:eastAsia="ko-KR"/>
        </w:rPr>
        <w:t xml:space="preserve">In TS 29.502, </w:t>
      </w:r>
      <w:r w:rsidR="00C7056C" w:rsidRPr="007B5D58">
        <w:rPr>
          <w:rFonts w:ascii="Arial" w:hAnsi="Arial" w:cs="Arial"/>
          <w:lang w:eastAsia="ko-KR"/>
        </w:rPr>
        <w:t>Nsmf_PDUSession_UpdateSMContext assumes that the consumer NF, e.g. AMF, need to know type of N2 SM information.</w:t>
      </w:r>
    </w:p>
    <w:p w14:paraId="270BEC17" w14:textId="05B5C025" w:rsidR="00EC198B" w:rsidRPr="007B5D58" w:rsidRDefault="00580E46" w:rsidP="007B5D58">
      <w:pPr>
        <w:pStyle w:val="ad"/>
        <w:numPr>
          <w:ilvl w:val="0"/>
          <w:numId w:val="5"/>
        </w:numPr>
        <w:ind w:leftChars="0"/>
        <w:rPr>
          <w:rFonts w:ascii="Arial" w:hAnsi="Arial" w:cs="Arial"/>
          <w:lang w:eastAsia="ko-KR"/>
        </w:rPr>
      </w:pPr>
      <w:r w:rsidRPr="007B5D58">
        <w:rPr>
          <w:rFonts w:ascii="Arial" w:hAnsi="Arial" w:cs="Arial"/>
          <w:lang w:eastAsia="ko-KR"/>
        </w:rPr>
        <w:t>In TS 29.518, Namf_Communication_N1N2MessageTransfer assumes that the N2 SM information is transparent to the consumer NF, e.g. AMF.</w:t>
      </w:r>
    </w:p>
    <w:p w14:paraId="459F8806" w14:textId="7F6EF0E1" w:rsidR="00580E46" w:rsidRPr="007B5D58" w:rsidRDefault="00580E46" w:rsidP="007B5D58">
      <w:pPr>
        <w:pStyle w:val="ad"/>
        <w:numPr>
          <w:ilvl w:val="0"/>
          <w:numId w:val="5"/>
        </w:numPr>
        <w:ind w:leftChars="0"/>
        <w:rPr>
          <w:rFonts w:ascii="Arial" w:hAnsi="Arial" w:cs="Arial"/>
          <w:lang w:eastAsia="ko-KR"/>
        </w:rPr>
      </w:pPr>
      <w:r w:rsidRPr="007B5D58">
        <w:rPr>
          <w:rFonts w:ascii="Arial" w:hAnsi="Arial" w:cs="Arial"/>
          <w:lang w:eastAsia="ko-KR"/>
        </w:rPr>
        <w:t xml:space="preserve">In TS 38.413, the AMF </w:t>
      </w:r>
      <w:r w:rsidR="00BB3B8B">
        <w:rPr>
          <w:rFonts w:ascii="Arial" w:hAnsi="Arial" w:cs="Arial"/>
          <w:lang w:eastAsia="ko-KR"/>
        </w:rPr>
        <w:t xml:space="preserve">knows type of N2 SM information and </w:t>
      </w:r>
      <w:r w:rsidR="00CE5064" w:rsidRPr="007B5D58">
        <w:rPr>
          <w:rFonts w:ascii="Arial" w:hAnsi="Arial" w:cs="Arial"/>
          <w:lang w:eastAsia="ko-KR"/>
        </w:rPr>
        <w:t>triggers different procedure</w:t>
      </w:r>
      <w:r w:rsidR="00BB3B8B">
        <w:rPr>
          <w:rFonts w:ascii="Arial" w:hAnsi="Arial" w:cs="Arial"/>
          <w:lang w:eastAsia="ko-KR"/>
        </w:rPr>
        <w:t xml:space="preserve"> depending on the </w:t>
      </w:r>
      <w:r w:rsidR="00006F4B">
        <w:rPr>
          <w:rFonts w:ascii="Arial" w:hAnsi="Arial" w:cs="Arial"/>
          <w:lang w:eastAsia="ko-KR"/>
        </w:rPr>
        <w:t>N2 SM message</w:t>
      </w:r>
      <w:r w:rsidR="00CE5064" w:rsidRPr="007B5D58">
        <w:rPr>
          <w:rFonts w:ascii="Arial" w:hAnsi="Arial" w:cs="Arial"/>
          <w:lang w:eastAsia="ko-KR"/>
        </w:rPr>
        <w:t>.</w:t>
      </w:r>
    </w:p>
    <w:p w14:paraId="4B0080EE" w14:textId="638EE401" w:rsidR="007B5D58" w:rsidRPr="00BB3B8B" w:rsidRDefault="007B5D58" w:rsidP="005D70DE">
      <w:pPr>
        <w:rPr>
          <w:rFonts w:ascii="Arial" w:hAnsi="Arial" w:cs="Arial"/>
          <w:lang w:eastAsia="ko-KR"/>
        </w:rPr>
      </w:pPr>
    </w:p>
    <w:p w14:paraId="7BCDE1FC" w14:textId="24B0D176" w:rsidR="00937323" w:rsidRDefault="00366985" w:rsidP="005D70D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SA2 would like to ask RAN3 and CT4 on the necessity of N2 SM information type in the AMF.</w:t>
      </w:r>
    </w:p>
    <w:p w14:paraId="32F606A5" w14:textId="77777777" w:rsidR="00792378" w:rsidRPr="00366985" w:rsidRDefault="00792378" w:rsidP="004D72A1">
      <w:pPr>
        <w:rPr>
          <w:rFonts w:ascii="Arial" w:hAnsi="Arial" w:cs="Arial"/>
          <w:lang w:eastAsia="ko-KR"/>
        </w:rPr>
      </w:pPr>
    </w:p>
    <w:p w14:paraId="2369C4EE" w14:textId="77777777" w:rsidR="00463675" w:rsidRPr="00816216" w:rsidRDefault="00463675">
      <w:pPr>
        <w:spacing w:after="120"/>
        <w:rPr>
          <w:rFonts w:ascii="Arial" w:hAnsi="Arial" w:cs="Arial"/>
          <w:b/>
        </w:rPr>
      </w:pPr>
      <w:r w:rsidRPr="006B1C39">
        <w:rPr>
          <w:rFonts w:ascii="Arial" w:hAnsi="Arial" w:cs="Arial"/>
          <w:b/>
        </w:rPr>
        <w:t>2. Actions:</w:t>
      </w:r>
    </w:p>
    <w:p w14:paraId="2BB4A1E6" w14:textId="77777777" w:rsidR="00463675" w:rsidRPr="008162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16216">
        <w:rPr>
          <w:rFonts w:ascii="Arial" w:hAnsi="Arial" w:cs="Arial"/>
          <w:b/>
        </w:rPr>
        <w:t xml:space="preserve">To </w:t>
      </w:r>
      <w:r w:rsidR="00C67AD6" w:rsidRPr="00816216">
        <w:rPr>
          <w:rFonts w:ascii="Arial" w:hAnsi="Arial" w:cs="Arial"/>
          <w:b/>
        </w:rPr>
        <w:t>CT1</w:t>
      </w:r>
      <w:r w:rsidRPr="00816216">
        <w:rPr>
          <w:rFonts w:ascii="Arial" w:hAnsi="Arial" w:cs="Arial"/>
          <w:b/>
        </w:rPr>
        <w:t xml:space="preserve"> group.</w:t>
      </w:r>
    </w:p>
    <w:p w14:paraId="4BB3BA50" w14:textId="6998C062" w:rsidR="00463675" w:rsidRPr="00816216" w:rsidRDefault="00463675">
      <w:pPr>
        <w:spacing w:after="120"/>
        <w:ind w:left="993" w:hanging="993"/>
        <w:rPr>
          <w:rFonts w:ascii="Arial" w:hAnsi="Arial" w:cs="Arial"/>
        </w:rPr>
      </w:pPr>
      <w:r w:rsidRPr="00816216">
        <w:rPr>
          <w:rFonts w:ascii="Arial" w:hAnsi="Arial" w:cs="Arial"/>
          <w:b/>
        </w:rPr>
        <w:t xml:space="preserve">ACTION: </w:t>
      </w:r>
      <w:r w:rsidRPr="00816216">
        <w:rPr>
          <w:rFonts w:ascii="Arial" w:hAnsi="Arial" w:cs="Arial"/>
          <w:b/>
        </w:rPr>
        <w:tab/>
      </w:r>
      <w:r w:rsidR="002E62F1" w:rsidRPr="002E62F1">
        <w:rPr>
          <w:rFonts w:ascii="Arial" w:hAnsi="Arial" w:cs="Arial"/>
          <w:lang w:eastAsia="ko-KR"/>
        </w:rPr>
        <w:t xml:space="preserve">SA2 </w:t>
      </w:r>
      <w:r w:rsidR="002E62F1">
        <w:rPr>
          <w:rFonts w:ascii="Arial" w:hAnsi="Arial" w:cs="Arial"/>
          <w:lang w:eastAsia="ko-KR"/>
        </w:rPr>
        <w:t xml:space="preserve">kindly </w:t>
      </w:r>
      <w:r w:rsidR="002E62F1" w:rsidRPr="002E62F1">
        <w:rPr>
          <w:rFonts w:ascii="Arial" w:hAnsi="Arial" w:cs="Arial"/>
          <w:lang w:eastAsia="ko-KR"/>
        </w:rPr>
        <w:t xml:space="preserve">asks </w:t>
      </w:r>
      <w:r w:rsidR="00C90E96">
        <w:rPr>
          <w:rFonts w:ascii="Arial" w:hAnsi="Arial" w:cs="Arial"/>
          <w:lang w:eastAsia="ko-KR"/>
        </w:rPr>
        <w:t>RAN3 and CT</w:t>
      </w:r>
      <w:r w:rsidR="00366985">
        <w:rPr>
          <w:rFonts w:ascii="Arial" w:hAnsi="Arial" w:cs="Arial"/>
          <w:lang w:eastAsia="ko-KR"/>
        </w:rPr>
        <w:t>4</w:t>
      </w:r>
      <w:r w:rsidR="00C90E96">
        <w:rPr>
          <w:rFonts w:ascii="Arial" w:hAnsi="Arial" w:cs="Arial"/>
          <w:lang w:eastAsia="ko-KR"/>
        </w:rPr>
        <w:t xml:space="preserve"> </w:t>
      </w:r>
      <w:r w:rsidR="00EC198B">
        <w:rPr>
          <w:rFonts w:ascii="Arial" w:hAnsi="Arial" w:cs="Arial"/>
          <w:lang w:eastAsia="ko-KR"/>
        </w:rPr>
        <w:t xml:space="preserve">to </w:t>
      </w:r>
      <w:r w:rsidR="00C90E96">
        <w:rPr>
          <w:rFonts w:ascii="Arial" w:hAnsi="Arial" w:cs="Arial"/>
          <w:lang w:eastAsia="ko-KR"/>
        </w:rPr>
        <w:t>provide feedback</w:t>
      </w:r>
      <w:r w:rsidR="00384014">
        <w:rPr>
          <w:rFonts w:ascii="Arial" w:hAnsi="Arial" w:cs="Arial"/>
          <w:lang w:eastAsia="ko-KR"/>
        </w:rPr>
        <w:t>.</w:t>
      </w:r>
    </w:p>
    <w:p w14:paraId="48FF6D06" w14:textId="77777777" w:rsidR="00463675" w:rsidRPr="00004367" w:rsidRDefault="00463675">
      <w:pPr>
        <w:spacing w:after="120"/>
        <w:ind w:left="993" w:hanging="993"/>
        <w:rPr>
          <w:rFonts w:ascii="Arial" w:hAnsi="Arial" w:cs="Arial"/>
        </w:rPr>
      </w:pPr>
    </w:p>
    <w:p w14:paraId="0A0650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5A65FD">
        <w:rPr>
          <w:rFonts w:ascii="Arial" w:hAnsi="Arial" w:cs="Arial"/>
          <w:b/>
        </w:rPr>
        <w:t>-SA2</w:t>
      </w:r>
      <w:r>
        <w:rPr>
          <w:rFonts w:ascii="Arial" w:hAnsi="Arial" w:cs="Arial"/>
          <w:b/>
        </w:rPr>
        <w:t xml:space="preserve"> Meetings:</w:t>
      </w:r>
    </w:p>
    <w:p w14:paraId="57BF7633" w14:textId="598B4812" w:rsidR="0022428C" w:rsidRDefault="0022428C" w:rsidP="0022428C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</w:t>
      </w:r>
      <w:r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  <w:t>21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25 January 2019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Kochi</w:t>
      </w:r>
      <w:r w:rsidRPr="00D82C0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India</w:t>
      </w:r>
    </w:p>
    <w:p w14:paraId="1DB9D283" w14:textId="6CF0E5B5" w:rsidR="00C90E96" w:rsidRDefault="00C90E96" w:rsidP="00C90E96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  <w:r w:rsidRPr="00D82C09">
        <w:rPr>
          <w:rFonts w:ascii="Arial" w:hAnsi="Arial" w:cs="Arial"/>
          <w:bCs/>
        </w:rPr>
        <w:t>TSG-SA WG2 Meeting #1</w:t>
      </w:r>
      <w:r>
        <w:rPr>
          <w:rFonts w:ascii="Arial" w:hAnsi="Arial" w:cs="Arial"/>
          <w:bCs/>
        </w:rPr>
        <w:t>3</w:t>
      </w:r>
      <w:r w:rsidR="0022428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2</w:t>
      </w:r>
      <w:r w:rsidR="0022428C">
        <w:rPr>
          <w:rFonts w:ascii="Arial" w:hAnsi="Arial" w:cs="Arial"/>
          <w:bCs/>
        </w:rPr>
        <w:t xml:space="preserve">5 </w:t>
      </w:r>
      <w:r w:rsidR="0022428C">
        <w:rPr>
          <w:rFonts w:ascii="Arial" w:hAnsi="Arial" w:cs="Arial" w:hint="eastAsia"/>
          <w:bCs/>
          <w:lang w:eastAsia="ko-KR"/>
        </w:rPr>
        <w:t>February</w:t>
      </w:r>
      <w:r w:rsidRPr="00805BE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05BEE">
        <w:rPr>
          <w:rFonts w:ascii="Arial" w:hAnsi="Arial" w:cs="Arial"/>
          <w:bCs/>
        </w:rPr>
        <w:t xml:space="preserve"> </w:t>
      </w:r>
      <w:r w:rsidR="0022428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22428C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22428C" w:rsidRPr="0022428C">
        <w:rPr>
          <w:rFonts w:ascii="Arial" w:hAnsi="Arial" w:cs="Arial"/>
          <w:bCs/>
        </w:rPr>
        <w:t>Santa Cruz - Tenerife</w:t>
      </w:r>
      <w:r w:rsidRPr="0022428C">
        <w:rPr>
          <w:rFonts w:ascii="Arial" w:hAnsi="Arial" w:cs="Arial"/>
          <w:bCs/>
        </w:rPr>
        <w:t>,</w:t>
      </w:r>
      <w:r w:rsidRPr="00D82C09">
        <w:rPr>
          <w:rFonts w:ascii="Arial" w:hAnsi="Arial" w:cs="Arial"/>
          <w:bCs/>
        </w:rPr>
        <w:t xml:space="preserve"> </w:t>
      </w:r>
      <w:r w:rsidR="0022428C">
        <w:rPr>
          <w:rFonts w:ascii="Arial" w:hAnsi="Arial" w:cs="Arial"/>
          <w:bCs/>
        </w:rPr>
        <w:t>Spain</w:t>
      </w:r>
      <w:bookmarkStart w:id="1" w:name="_GoBack"/>
      <w:bookmarkEnd w:id="1"/>
    </w:p>
    <w:p w14:paraId="50245ABD" w14:textId="77777777" w:rsidR="00C90E96" w:rsidRPr="00EC198B" w:rsidRDefault="00C90E96" w:rsidP="007616D8">
      <w:pPr>
        <w:tabs>
          <w:tab w:val="left" w:pos="3686"/>
        </w:tabs>
        <w:spacing w:after="120"/>
        <w:ind w:left="2268" w:hanging="2268"/>
        <w:rPr>
          <w:rFonts w:ascii="Arial" w:hAnsi="Arial" w:cs="Arial"/>
          <w:bCs/>
        </w:rPr>
      </w:pPr>
    </w:p>
    <w:sectPr w:rsidR="00C90E96" w:rsidRPr="00EC19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04D416B8" w14:textId="77777777" w:rsidR="00503017" w:rsidRDefault="00503017" w:rsidP="00503017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4D416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C3E3F" w14:textId="77777777" w:rsidR="004F1641" w:rsidRDefault="004F1641">
      <w:r>
        <w:separator/>
      </w:r>
    </w:p>
  </w:endnote>
  <w:endnote w:type="continuationSeparator" w:id="0">
    <w:p w14:paraId="5916FFE4" w14:textId="77777777" w:rsidR="004F1641" w:rsidRDefault="004F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D8DC7" w14:textId="77777777" w:rsidR="004F1641" w:rsidRDefault="004F1641">
      <w:r>
        <w:separator/>
      </w:r>
    </w:p>
  </w:footnote>
  <w:footnote w:type="continuationSeparator" w:id="0">
    <w:p w14:paraId="6D653829" w14:textId="77777777" w:rsidR="004F1641" w:rsidRDefault="004F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7B094B"/>
    <w:multiLevelType w:val="hybridMultilevel"/>
    <w:tmpl w:val="EE70D5CC"/>
    <w:lvl w:ilvl="0" w:tplc="F1B6525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367"/>
    <w:rsid w:val="00006F4B"/>
    <w:rsid w:val="00032BDF"/>
    <w:rsid w:val="0004402E"/>
    <w:rsid w:val="00052BBF"/>
    <w:rsid w:val="00056871"/>
    <w:rsid w:val="0006028E"/>
    <w:rsid w:val="00085C61"/>
    <w:rsid w:val="000C1C61"/>
    <w:rsid w:val="0010688E"/>
    <w:rsid w:val="00107FE9"/>
    <w:rsid w:val="0012021F"/>
    <w:rsid w:val="00131625"/>
    <w:rsid w:val="00131B33"/>
    <w:rsid w:val="0013305E"/>
    <w:rsid w:val="00134B9A"/>
    <w:rsid w:val="00165BA8"/>
    <w:rsid w:val="001832A4"/>
    <w:rsid w:val="001B002A"/>
    <w:rsid w:val="001B5B24"/>
    <w:rsid w:val="001E0B0A"/>
    <w:rsid w:val="001E0BE4"/>
    <w:rsid w:val="001E6AF7"/>
    <w:rsid w:val="0022428C"/>
    <w:rsid w:val="002311DA"/>
    <w:rsid w:val="00290026"/>
    <w:rsid w:val="002B1F9F"/>
    <w:rsid w:val="002E62F1"/>
    <w:rsid w:val="003067C0"/>
    <w:rsid w:val="0032724C"/>
    <w:rsid w:val="0033330F"/>
    <w:rsid w:val="003410E8"/>
    <w:rsid w:val="00353794"/>
    <w:rsid w:val="003551B7"/>
    <w:rsid w:val="00366985"/>
    <w:rsid w:val="00370C3B"/>
    <w:rsid w:val="0037636E"/>
    <w:rsid w:val="00381854"/>
    <w:rsid w:val="00384014"/>
    <w:rsid w:val="003A080D"/>
    <w:rsid w:val="003C70A1"/>
    <w:rsid w:val="003D4CF1"/>
    <w:rsid w:val="00413A0D"/>
    <w:rsid w:val="00424296"/>
    <w:rsid w:val="004258B9"/>
    <w:rsid w:val="00430F40"/>
    <w:rsid w:val="004410E0"/>
    <w:rsid w:val="00457798"/>
    <w:rsid w:val="0046155A"/>
    <w:rsid w:val="00463675"/>
    <w:rsid w:val="0047273E"/>
    <w:rsid w:val="00473BB7"/>
    <w:rsid w:val="004D72A1"/>
    <w:rsid w:val="004F1641"/>
    <w:rsid w:val="00503017"/>
    <w:rsid w:val="005444C4"/>
    <w:rsid w:val="00546451"/>
    <w:rsid w:val="0055215A"/>
    <w:rsid w:val="00564471"/>
    <w:rsid w:val="005656CD"/>
    <w:rsid w:val="00570881"/>
    <w:rsid w:val="00580E46"/>
    <w:rsid w:val="00596E15"/>
    <w:rsid w:val="005A65FD"/>
    <w:rsid w:val="005B2651"/>
    <w:rsid w:val="005B3EDB"/>
    <w:rsid w:val="005D70DE"/>
    <w:rsid w:val="005E36C6"/>
    <w:rsid w:val="00613739"/>
    <w:rsid w:val="00621DAF"/>
    <w:rsid w:val="00630835"/>
    <w:rsid w:val="00632F79"/>
    <w:rsid w:val="00633233"/>
    <w:rsid w:val="006447CA"/>
    <w:rsid w:val="00656CFB"/>
    <w:rsid w:val="00665801"/>
    <w:rsid w:val="00667757"/>
    <w:rsid w:val="006744CF"/>
    <w:rsid w:val="00680378"/>
    <w:rsid w:val="006963CF"/>
    <w:rsid w:val="006B1C39"/>
    <w:rsid w:val="006D0291"/>
    <w:rsid w:val="007151EF"/>
    <w:rsid w:val="0072366C"/>
    <w:rsid w:val="007549C7"/>
    <w:rsid w:val="007616D8"/>
    <w:rsid w:val="007653E8"/>
    <w:rsid w:val="00783238"/>
    <w:rsid w:val="00792378"/>
    <w:rsid w:val="007B174B"/>
    <w:rsid w:val="007B2AF1"/>
    <w:rsid w:val="007B5D58"/>
    <w:rsid w:val="007D4CBB"/>
    <w:rsid w:val="007E2ECB"/>
    <w:rsid w:val="007F44E9"/>
    <w:rsid w:val="007F7E5E"/>
    <w:rsid w:val="00806B8B"/>
    <w:rsid w:val="00816216"/>
    <w:rsid w:val="008415A0"/>
    <w:rsid w:val="00850662"/>
    <w:rsid w:val="00852E78"/>
    <w:rsid w:val="00860EFD"/>
    <w:rsid w:val="00870413"/>
    <w:rsid w:val="008743E9"/>
    <w:rsid w:val="00890DC5"/>
    <w:rsid w:val="008C3229"/>
    <w:rsid w:val="008C5811"/>
    <w:rsid w:val="008F3251"/>
    <w:rsid w:val="00923E7C"/>
    <w:rsid w:val="00937323"/>
    <w:rsid w:val="00937B11"/>
    <w:rsid w:val="009A1CEB"/>
    <w:rsid w:val="009C3028"/>
    <w:rsid w:val="009C37EB"/>
    <w:rsid w:val="00A9165C"/>
    <w:rsid w:val="00A9396C"/>
    <w:rsid w:val="00AA7FF3"/>
    <w:rsid w:val="00AC1FEE"/>
    <w:rsid w:val="00B000BE"/>
    <w:rsid w:val="00B0066F"/>
    <w:rsid w:val="00B21B37"/>
    <w:rsid w:val="00B34A5C"/>
    <w:rsid w:val="00B40A31"/>
    <w:rsid w:val="00BA7181"/>
    <w:rsid w:val="00BB3B8B"/>
    <w:rsid w:val="00BC3A36"/>
    <w:rsid w:val="00BD1EE4"/>
    <w:rsid w:val="00BD7759"/>
    <w:rsid w:val="00C16820"/>
    <w:rsid w:val="00C22327"/>
    <w:rsid w:val="00C42A43"/>
    <w:rsid w:val="00C448EC"/>
    <w:rsid w:val="00C64610"/>
    <w:rsid w:val="00C67AD6"/>
    <w:rsid w:val="00C7056C"/>
    <w:rsid w:val="00C8011B"/>
    <w:rsid w:val="00C90E96"/>
    <w:rsid w:val="00C93E2B"/>
    <w:rsid w:val="00CA609E"/>
    <w:rsid w:val="00CB7B78"/>
    <w:rsid w:val="00CD274C"/>
    <w:rsid w:val="00CD7706"/>
    <w:rsid w:val="00CE42F4"/>
    <w:rsid w:val="00CE5064"/>
    <w:rsid w:val="00D12F65"/>
    <w:rsid w:val="00D27B70"/>
    <w:rsid w:val="00D55843"/>
    <w:rsid w:val="00D55A39"/>
    <w:rsid w:val="00D57804"/>
    <w:rsid w:val="00D802DF"/>
    <w:rsid w:val="00D82C09"/>
    <w:rsid w:val="00D854EF"/>
    <w:rsid w:val="00D879C6"/>
    <w:rsid w:val="00DB09A2"/>
    <w:rsid w:val="00DF0338"/>
    <w:rsid w:val="00DF3441"/>
    <w:rsid w:val="00E2529E"/>
    <w:rsid w:val="00E523DF"/>
    <w:rsid w:val="00E52E20"/>
    <w:rsid w:val="00E560CE"/>
    <w:rsid w:val="00E61C54"/>
    <w:rsid w:val="00E63F05"/>
    <w:rsid w:val="00E64D9D"/>
    <w:rsid w:val="00EA64AE"/>
    <w:rsid w:val="00EB423B"/>
    <w:rsid w:val="00EC198B"/>
    <w:rsid w:val="00ED0E6F"/>
    <w:rsid w:val="00F00160"/>
    <w:rsid w:val="00F11C68"/>
    <w:rsid w:val="00F22CEC"/>
    <w:rsid w:val="00F61937"/>
    <w:rsid w:val="00F96F07"/>
    <w:rsid w:val="00FA264F"/>
    <w:rsid w:val="00FC351A"/>
    <w:rsid w:val="00FC747E"/>
    <w:rsid w:val="00FD6E58"/>
    <w:rsid w:val="00FE2901"/>
    <w:rsid w:val="00FE641B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F24FAE"/>
  <w15:chartTrackingRefBased/>
  <w15:docId w15:val="{F38F6810-4356-4BB1-B6DA-104889941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1"/>
    <w:uiPriority w:val="99"/>
    <w:semiHidden/>
    <w:unhideWhenUsed/>
    <w:rsid w:val="007616D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7616D8"/>
    <w:rPr>
      <w:rFonts w:ascii="Arial" w:hAnsi="Arial"/>
      <w:lang w:val="en-GB" w:eastAsia="en-US"/>
    </w:rPr>
  </w:style>
  <w:style w:type="character" w:customStyle="1" w:styleId="Char1">
    <w:name w:val="메모 주제 Char"/>
    <w:basedOn w:val="Char"/>
    <w:link w:val="ac"/>
    <w:uiPriority w:val="99"/>
    <w:semiHidden/>
    <w:rsid w:val="007616D8"/>
    <w:rPr>
      <w:rFonts w:ascii="Arial" w:hAnsi="Arial"/>
      <w:b/>
      <w:bCs/>
      <w:lang w:val="en-GB" w:eastAsia="en-US"/>
    </w:rPr>
  </w:style>
  <w:style w:type="paragraph" w:styleId="ad">
    <w:name w:val="List Paragraph"/>
    <w:basedOn w:val="a"/>
    <w:uiPriority w:val="34"/>
    <w:qFormat/>
    <w:rsid w:val="007B5D5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49E7C-895B-4042-91E9-3D7CE34A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17</cp:revision>
  <cp:lastPrinted>2002-04-23T00:10:00Z</cp:lastPrinted>
  <dcterms:created xsi:type="dcterms:W3CDTF">2018-08-09T02:32:00Z</dcterms:created>
  <dcterms:modified xsi:type="dcterms:W3CDTF">2018-11-20T06:45:00Z</dcterms:modified>
</cp:coreProperties>
</file>